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2F56" w:rsidRPr="00712F56" w:rsidTr="009C42E9">
        <w:tc>
          <w:tcPr>
            <w:tcW w:w="9571" w:type="dxa"/>
            <w:gridSpan w:val="2"/>
          </w:tcPr>
          <w:p w:rsidR="00DB78C3" w:rsidRPr="00712F56" w:rsidRDefault="0063096A" w:rsidP="0063096A">
            <w:pPr>
              <w:jc w:val="center"/>
              <w:rPr>
                <w:color w:val="FF0000"/>
                <w:lang w:val="en-US"/>
              </w:rPr>
            </w:pPr>
            <w:r w:rsidRPr="00712F56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266023BD" wp14:editId="5147E00D">
                  <wp:extent cx="3448050" cy="963088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нд+содействия2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71" t="9950" r="8190" b="71874"/>
                          <a:stretch/>
                        </pic:blipFill>
                        <pic:spPr bwMode="auto">
                          <a:xfrm>
                            <a:off x="0" y="0"/>
                            <a:ext cx="3463133" cy="967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8C3" w:rsidTr="009C42E9">
        <w:tc>
          <w:tcPr>
            <w:tcW w:w="4785" w:type="dxa"/>
          </w:tcPr>
          <w:p w:rsidR="00DB78C3" w:rsidRDefault="00DB78C3"/>
        </w:tc>
        <w:tc>
          <w:tcPr>
            <w:tcW w:w="4786" w:type="dxa"/>
          </w:tcPr>
          <w:p w:rsidR="003F1F12" w:rsidRDefault="003F1F12" w:rsidP="003F1F12">
            <w:pPr>
              <w:jc w:val="right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. Фиолентовское шоссе, д.1/1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3 этаж, литер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-8, V-9, V-10, V-13, V-13, V-14-21, VA-21,</w:t>
            </w:r>
          </w:p>
          <w:p w:rsidR="00DB78C3" w:rsidRDefault="003F1F12" w:rsidP="003F1F12">
            <w:pPr>
              <w:jc w:val="right"/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г. Севастополь,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299053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info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fskr</w:t>
            </w:r>
            <w:proofErr w:type="spellEnd"/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92.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тел. 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(8692)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71-70</w:t>
            </w:r>
          </w:p>
        </w:tc>
      </w:tr>
    </w:tbl>
    <w:p w:rsidR="005A4216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>Предложение собственникам помещений многоквартирного дома по адресу</w:t>
      </w:r>
      <w:r w:rsidR="0082038F">
        <w:rPr>
          <w:b/>
          <w:sz w:val="24"/>
          <w:szCs w:val="24"/>
        </w:rPr>
        <w:t>:</w:t>
      </w:r>
      <w:r w:rsidRPr="009C42E9">
        <w:rPr>
          <w:b/>
          <w:sz w:val="24"/>
          <w:szCs w:val="24"/>
        </w:rPr>
        <w:t xml:space="preserve"> </w:t>
      </w:r>
    </w:p>
    <w:p w:rsidR="001B521C" w:rsidRPr="001D671B" w:rsidRDefault="001F08E8" w:rsidP="00CB355C">
      <w:pPr>
        <w:spacing w:after="0"/>
        <w:jc w:val="center"/>
        <w:rPr>
          <w:b/>
          <w:sz w:val="24"/>
          <w:szCs w:val="24"/>
          <w:u w:val="single"/>
        </w:rPr>
      </w:pPr>
      <w:r w:rsidRPr="001D671B">
        <w:rPr>
          <w:b/>
          <w:sz w:val="24"/>
          <w:szCs w:val="24"/>
          <w:u w:val="single"/>
        </w:rPr>
        <w:t>у</w:t>
      </w:r>
      <w:r w:rsidR="005A4216" w:rsidRPr="001D671B">
        <w:rPr>
          <w:b/>
          <w:sz w:val="24"/>
          <w:szCs w:val="24"/>
          <w:u w:val="single"/>
        </w:rPr>
        <w:t xml:space="preserve">л. </w:t>
      </w:r>
      <w:r w:rsidR="00223EB0">
        <w:rPr>
          <w:b/>
          <w:sz w:val="24"/>
          <w:szCs w:val="24"/>
          <w:u w:val="single"/>
        </w:rPr>
        <w:t>Большая Морская</w:t>
      </w:r>
      <w:r w:rsidR="005A4216" w:rsidRPr="001D671B">
        <w:rPr>
          <w:b/>
          <w:sz w:val="24"/>
          <w:szCs w:val="24"/>
          <w:u w:val="single"/>
        </w:rPr>
        <w:t xml:space="preserve"> д.</w:t>
      </w:r>
      <w:r w:rsidR="00223EB0">
        <w:rPr>
          <w:b/>
          <w:sz w:val="24"/>
          <w:szCs w:val="24"/>
          <w:u w:val="single"/>
        </w:rPr>
        <w:t>4</w:t>
      </w:r>
      <w:r w:rsidR="00D2167E">
        <w:rPr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3F1F12" w:rsidRPr="004B6888" w:rsidRDefault="003F1F12" w:rsidP="00CB355C">
      <w:pPr>
        <w:spacing w:after="0"/>
        <w:jc w:val="center"/>
        <w:rPr>
          <w:b/>
          <w:color w:val="FF0000"/>
          <w:sz w:val="24"/>
          <w:szCs w:val="24"/>
        </w:rPr>
      </w:pPr>
      <w:r w:rsidRPr="009C42E9">
        <w:rPr>
          <w:b/>
          <w:sz w:val="24"/>
          <w:szCs w:val="24"/>
        </w:rPr>
        <w:t xml:space="preserve">О </w:t>
      </w:r>
      <w:r w:rsidR="00EC795D">
        <w:rPr>
          <w:b/>
          <w:sz w:val="24"/>
          <w:szCs w:val="24"/>
        </w:rPr>
        <w:t>проведении работ</w:t>
      </w:r>
      <w:r w:rsidR="00967ABD">
        <w:rPr>
          <w:b/>
          <w:sz w:val="24"/>
          <w:szCs w:val="24"/>
        </w:rPr>
        <w:t xml:space="preserve"> </w:t>
      </w:r>
      <w:r w:rsidR="00EC795D" w:rsidRPr="00EC795D">
        <w:rPr>
          <w:b/>
          <w:sz w:val="24"/>
          <w:szCs w:val="24"/>
        </w:rPr>
        <w:t>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расположенных на территории города Севастополя</w:t>
      </w:r>
      <w:r w:rsidR="008A5D25">
        <w:rPr>
          <w:b/>
          <w:sz w:val="24"/>
          <w:szCs w:val="24"/>
        </w:rPr>
        <w:t xml:space="preserve">, </w:t>
      </w:r>
      <w:r w:rsidR="00967ABD" w:rsidRPr="00EC795D">
        <w:rPr>
          <w:b/>
          <w:sz w:val="24"/>
          <w:szCs w:val="24"/>
        </w:rPr>
        <w:t>имеющих</w:t>
      </w:r>
      <w:r w:rsidR="00967ABD">
        <w:rPr>
          <w:b/>
          <w:sz w:val="24"/>
          <w:szCs w:val="24"/>
        </w:rPr>
        <w:t xml:space="preserve"> статус объекта культурного наследия </w:t>
      </w:r>
    </w:p>
    <w:p w:rsidR="00506B4F" w:rsidRDefault="003F1F12" w:rsidP="00F4449D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</w:pPr>
      <w:r w:rsidRPr="00B54589">
        <w:rPr>
          <w:b/>
        </w:rPr>
        <w:t>Срок проведения работ:</w:t>
      </w:r>
      <w:r w:rsidRPr="00B54589">
        <w:t xml:space="preserve"> в соответствии с </w:t>
      </w:r>
      <w:r w:rsidR="005F5CEC">
        <w:rPr>
          <w:rStyle w:val="extended-textshort"/>
        </w:rPr>
        <w:t>Приказом ДГХ от 18.01.2017</w:t>
      </w:r>
      <w:r w:rsidR="007F41D3">
        <w:rPr>
          <w:rStyle w:val="extended-textshort"/>
        </w:rPr>
        <w:t xml:space="preserve"> №</w:t>
      </w:r>
      <w:r w:rsidR="007F41D3" w:rsidRPr="00241FB0">
        <w:rPr>
          <w:rStyle w:val="extended-textshort"/>
          <w:bCs/>
        </w:rPr>
        <w:t>5</w:t>
      </w:r>
      <w:r w:rsidR="007F41D3" w:rsidRPr="00241FB0">
        <w:rPr>
          <w:rStyle w:val="extended-textshort"/>
        </w:rPr>
        <w:t>-</w:t>
      </w:r>
      <w:r w:rsidR="007F41D3" w:rsidRPr="00241FB0">
        <w:rPr>
          <w:rStyle w:val="extended-textshort"/>
          <w:bCs/>
        </w:rPr>
        <w:t>ОД</w:t>
      </w:r>
      <w:r w:rsidR="005F5CEC">
        <w:rPr>
          <w:rStyle w:val="extended-textshort"/>
        </w:rPr>
        <w:t xml:space="preserve"> "Об утверждении регионального краткосрочного плана реализации региональной программы </w:t>
      </w:r>
      <w:r w:rsidR="005F5CEC" w:rsidRPr="00241FB0">
        <w:rPr>
          <w:rStyle w:val="extended-textshort"/>
          <w:bCs/>
        </w:rPr>
        <w:t>капитального</w:t>
      </w:r>
      <w:r w:rsidR="005F5CEC" w:rsidRPr="00241FB0">
        <w:rPr>
          <w:rStyle w:val="extended-textshort"/>
        </w:rPr>
        <w:t xml:space="preserve"> </w:t>
      </w:r>
      <w:r w:rsidR="005F5CEC" w:rsidRPr="00241FB0">
        <w:rPr>
          <w:rStyle w:val="extended-textshort"/>
          <w:bCs/>
        </w:rPr>
        <w:t>ремонта</w:t>
      </w:r>
      <w:r w:rsidR="005F5CEC">
        <w:rPr>
          <w:rStyle w:val="extended-textshort"/>
        </w:rPr>
        <w:t xml:space="preserve"> общего имущества в МКД, расположенных на территории города </w:t>
      </w:r>
      <w:r w:rsidR="005F5CEC" w:rsidRPr="00241FB0">
        <w:rPr>
          <w:rStyle w:val="extended-textshort"/>
          <w:bCs/>
        </w:rPr>
        <w:t>Севастополя</w:t>
      </w:r>
      <w:r w:rsidR="005F5CEC">
        <w:rPr>
          <w:rStyle w:val="extended-textshort"/>
        </w:rPr>
        <w:t>, на период 2017-2019 годы"</w:t>
      </w:r>
      <w:r w:rsidR="00017DF4">
        <w:t xml:space="preserve"> </w:t>
      </w:r>
      <w:r w:rsidR="00DD7B9C">
        <w:t>в</w:t>
      </w:r>
      <w:r w:rsidR="00017DF4">
        <w:t xml:space="preserve"> </w:t>
      </w:r>
      <w:r w:rsidR="00A12ACA">
        <w:t>2019</w:t>
      </w:r>
      <w:r w:rsidR="00017DF4">
        <w:t xml:space="preserve"> год</w:t>
      </w:r>
      <w:r w:rsidR="00DD7B9C">
        <w:t>у</w:t>
      </w:r>
      <w:r w:rsidR="00F34ADC" w:rsidRPr="00B54589">
        <w:t>.</w:t>
      </w:r>
      <w:r w:rsidR="00DD7B9C">
        <w:t xml:space="preserve"> </w:t>
      </w:r>
    </w:p>
    <w:p w:rsidR="00F70766" w:rsidRPr="0039450C" w:rsidRDefault="00B438B8" w:rsidP="0039450C">
      <w:pPr>
        <w:pStyle w:val="a6"/>
        <w:numPr>
          <w:ilvl w:val="0"/>
          <w:numId w:val="1"/>
        </w:numPr>
        <w:spacing w:after="0" w:line="240" w:lineRule="auto"/>
        <w:jc w:val="both"/>
      </w:pPr>
      <w:r w:rsidRPr="0039450C">
        <w:rPr>
          <w:b/>
        </w:rPr>
        <w:t xml:space="preserve">Необходимые условия: </w:t>
      </w:r>
      <w:r w:rsidR="00A12ACA" w:rsidRPr="0039450C">
        <w:rPr>
          <w:rFonts w:asciiTheme="minorHAnsi" w:hAnsiTheme="minorHAnsi"/>
        </w:rPr>
        <w:t>в</w:t>
      </w:r>
      <w:r w:rsidR="00B93D41" w:rsidRPr="0039450C">
        <w:rPr>
          <w:rFonts w:asciiTheme="minorHAnsi" w:hAnsiTheme="minorHAnsi"/>
        </w:rPr>
        <w:t xml:space="preserve"> целях реализации </w:t>
      </w:r>
      <w:r w:rsidR="0089700F" w:rsidRPr="0039450C">
        <w:rPr>
          <w:rFonts w:asciiTheme="minorHAnsi" w:hAnsiTheme="minorHAnsi"/>
        </w:rPr>
        <w:t>краткосрочного плана</w:t>
      </w:r>
      <w:r w:rsidR="00B93D41" w:rsidRPr="0039450C">
        <w:rPr>
          <w:rFonts w:asciiTheme="minorHAnsi" w:hAnsiTheme="minorHAnsi"/>
        </w:rPr>
        <w:t xml:space="preserve"> капитального ремонта общего</w:t>
      </w:r>
    </w:p>
    <w:p w:rsidR="005E77FB" w:rsidRDefault="00F70766" w:rsidP="00273C78">
      <w:pPr>
        <w:pStyle w:val="a8"/>
        <w:spacing w:after="0"/>
        <w:ind w:hanging="142"/>
        <w:jc w:val="both"/>
        <w:rPr>
          <w:rFonts w:asciiTheme="minorHAnsi" w:hAnsiTheme="minorHAnsi"/>
        </w:rPr>
      </w:pPr>
      <w:r>
        <w:rPr>
          <w:b/>
        </w:rPr>
        <w:t xml:space="preserve"> </w:t>
      </w:r>
      <w:r w:rsidR="00B93D41" w:rsidRPr="00B93D41">
        <w:rPr>
          <w:rFonts w:asciiTheme="minorHAnsi" w:hAnsiTheme="minorHAnsi"/>
        </w:rPr>
        <w:t xml:space="preserve"> имущества в многоквартирных домах, расположенных в городе Севастополе, рассчитанной на </w:t>
      </w:r>
      <w:r w:rsidR="00CA1729">
        <w:rPr>
          <w:rFonts w:asciiTheme="minorHAnsi" w:hAnsiTheme="minorHAnsi"/>
        </w:rPr>
        <w:t>2017-</w:t>
      </w:r>
      <w:r w:rsidR="0089700F">
        <w:rPr>
          <w:rFonts w:asciiTheme="minorHAnsi" w:hAnsiTheme="minorHAnsi"/>
        </w:rPr>
        <w:t>2019 год</w:t>
      </w:r>
      <w:r w:rsidR="00232DB1">
        <w:rPr>
          <w:rFonts w:asciiTheme="minorHAnsi" w:hAnsiTheme="minorHAnsi"/>
        </w:rPr>
        <w:t>ы</w:t>
      </w:r>
      <w:r w:rsidR="0089700F">
        <w:rPr>
          <w:rFonts w:asciiTheme="minorHAnsi" w:hAnsiTheme="minorHAnsi"/>
        </w:rPr>
        <w:t xml:space="preserve"> </w:t>
      </w:r>
      <w:r w:rsidR="004F590E">
        <w:rPr>
          <w:rFonts w:asciiTheme="minorHAnsi" w:hAnsiTheme="minorHAnsi"/>
        </w:rPr>
        <w:t>собственникам помещений, проживающим в многоквартирных домах, имеющи</w:t>
      </w:r>
      <w:r w:rsidR="005652CB">
        <w:rPr>
          <w:rFonts w:asciiTheme="minorHAnsi" w:hAnsiTheme="minorHAnsi"/>
        </w:rPr>
        <w:t>х статус объекта культурного наследия</w:t>
      </w:r>
      <w:r w:rsidR="0016181A">
        <w:rPr>
          <w:rFonts w:asciiTheme="minorHAnsi" w:hAnsiTheme="minorHAnsi"/>
        </w:rPr>
        <w:t>,</w:t>
      </w:r>
      <w:r w:rsidR="005652CB">
        <w:rPr>
          <w:rFonts w:asciiTheme="minorHAnsi" w:hAnsiTheme="minorHAnsi"/>
        </w:rPr>
        <w:t xml:space="preserve"> </w:t>
      </w:r>
      <w:r w:rsidR="00232DB1">
        <w:rPr>
          <w:rFonts w:asciiTheme="minorHAnsi" w:hAnsiTheme="minorHAnsi"/>
        </w:rPr>
        <w:t>необходимо на общем собрании</w:t>
      </w:r>
      <w:r w:rsidR="003C33AB">
        <w:rPr>
          <w:rFonts w:asciiTheme="minorHAnsi" w:hAnsiTheme="minorHAnsi"/>
        </w:rPr>
        <w:t xml:space="preserve"> принять решение о </w:t>
      </w:r>
      <w:r w:rsidR="003C33AB" w:rsidRPr="00B93D41">
        <w:rPr>
          <w:rFonts w:asciiTheme="minorHAnsi" w:hAnsiTheme="minorHAnsi"/>
        </w:rPr>
        <w:t>получ</w:t>
      </w:r>
      <w:r w:rsidR="003C33AB">
        <w:rPr>
          <w:rFonts w:asciiTheme="minorHAnsi" w:hAnsiTheme="minorHAnsi"/>
        </w:rPr>
        <w:t>ении</w:t>
      </w:r>
      <w:r w:rsidR="003C33AB" w:rsidRPr="00B93D41">
        <w:rPr>
          <w:rFonts w:asciiTheme="minorHAnsi" w:hAnsiTheme="minorHAnsi"/>
        </w:rPr>
        <w:t xml:space="preserve"> задания на проведение работ по сохранению объекта культурного наследия в Управлении охраны объектов культурного наследия города Севастополя</w:t>
      </w:r>
      <w:r w:rsidR="008D4D6A">
        <w:rPr>
          <w:rFonts w:asciiTheme="minorHAnsi" w:hAnsiTheme="minorHAnsi"/>
        </w:rPr>
        <w:t xml:space="preserve"> (ул. Володарского,</w:t>
      </w:r>
      <w:r w:rsidR="00F718C0">
        <w:rPr>
          <w:rFonts w:asciiTheme="minorHAnsi" w:hAnsiTheme="minorHAnsi"/>
        </w:rPr>
        <w:t xml:space="preserve"> </w:t>
      </w:r>
      <w:r w:rsidR="008D4D6A">
        <w:rPr>
          <w:rFonts w:asciiTheme="minorHAnsi" w:hAnsiTheme="minorHAnsi"/>
        </w:rPr>
        <w:t xml:space="preserve">д.19). Для этого собственники помещений </w:t>
      </w:r>
      <w:r w:rsidR="00B53178">
        <w:rPr>
          <w:rFonts w:asciiTheme="minorHAnsi" w:hAnsiTheme="minorHAnsi"/>
        </w:rPr>
        <w:t xml:space="preserve">уполномочивают </w:t>
      </w:r>
      <w:r w:rsidR="007F5570">
        <w:rPr>
          <w:rFonts w:asciiTheme="minorHAnsi" w:hAnsiTheme="minorHAnsi"/>
        </w:rPr>
        <w:t>собственника помещений в этом</w:t>
      </w:r>
      <w:r w:rsidR="00B53178">
        <w:rPr>
          <w:rFonts w:asciiTheme="minorHAnsi" w:hAnsiTheme="minorHAnsi"/>
        </w:rPr>
        <w:t xml:space="preserve"> многоквартирно</w:t>
      </w:r>
      <w:r w:rsidR="007F5570">
        <w:rPr>
          <w:rFonts w:asciiTheme="minorHAnsi" w:hAnsiTheme="minorHAnsi"/>
        </w:rPr>
        <w:t>м</w:t>
      </w:r>
      <w:r w:rsidR="00B53178">
        <w:rPr>
          <w:rFonts w:asciiTheme="minorHAnsi" w:hAnsiTheme="minorHAnsi"/>
        </w:rPr>
        <w:t xml:space="preserve"> дом</w:t>
      </w:r>
      <w:r w:rsidR="007F5570">
        <w:rPr>
          <w:rFonts w:asciiTheme="minorHAnsi" w:hAnsiTheme="minorHAnsi"/>
        </w:rPr>
        <w:t>е</w:t>
      </w:r>
      <w:r w:rsidR="00B53178">
        <w:rPr>
          <w:rFonts w:asciiTheme="minorHAnsi" w:hAnsiTheme="minorHAnsi"/>
        </w:rPr>
        <w:t xml:space="preserve"> или передают эти полномочия</w:t>
      </w:r>
      <w:r w:rsidR="00273C78">
        <w:rPr>
          <w:rFonts w:asciiTheme="minorHAnsi" w:hAnsiTheme="minorHAnsi"/>
        </w:rPr>
        <w:t xml:space="preserve"> своей управляющей организации</w:t>
      </w:r>
      <w:r w:rsidR="0036598E">
        <w:rPr>
          <w:rFonts w:asciiTheme="minorHAnsi" w:hAnsiTheme="minorHAnsi"/>
        </w:rPr>
        <w:t>. Эти</w:t>
      </w:r>
      <w:r w:rsidR="0082496F">
        <w:rPr>
          <w:rFonts w:asciiTheme="minorHAnsi" w:hAnsiTheme="minorHAnsi"/>
        </w:rPr>
        <w:t xml:space="preserve"> </w:t>
      </w:r>
      <w:r w:rsidR="0036598E">
        <w:rPr>
          <w:rFonts w:asciiTheme="minorHAnsi" w:hAnsiTheme="minorHAnsi"/>
        </w:rPr>
        <w:t>действия</w:t>
      </w:r>
      <w:r w:rsidR="0082496F">
        <w:rPr>
          <w:rFonts w:asciiTheme="minorHAnsi" w:hAnsiTheme="minorHAnsi"/>
        </w:rPr>
        <w:t xml:space="preserve"> регламентирован</w:t>
      </w:r>
      <w:r w:rsidR="0036598E">
        <w:rPr>
          <w:rFonts w:asciiTheme="minorHAnsi" w:hAnsiTheme="minorHAnsi"/>
        </w:rPr>
        <w:t>ы</w:t>
      </w:r>
      <w:r w:rsidR="007F2BA9" w:rsidRPr="007F2BA9">
        <w:rPr>
          <w:rFonts w:ascii="Times New Roman" w:hAnsi="Times New Roman"/>
          <w:sz w:val="28"/>
          <w:szCs w:val="28"/>
        </w:rPr>
        <w:t xml:space="preserve"> </w:t>
      </w:r>
      <w:r w:rsidR="007F2BA9" w:rsidRPr="007F2BA9">
        <w:rPr>
          <w:rFonts w:asciiTheme="minorHAnsi" w:hAnsiTheme="minorHAnsi"/>
        </w:rPr>
        <w:t>приказом Министерства культуры РФ от 08.06.2016 №1278 «Порядок выдачи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</w:t>
      </w:r>
      <w:r w:rsidR="000B079D">
        <w:rPr>
          <w:rFonts w:asciiTheme="minorHAnsi" w:hAnsiTheme="minorHAnsi"/>
        </w:rPr>
        <w:t xml:space="preserve">. </w:t>
      </w:r>
    </w:p>
    <w:p w:rsidR="004F590E" w:rsidRPr="007F2BA9" w:rsidRDefault="000B079D" w:rsidP="005E77FB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При проведении общего собрания</w:t>
      </w:r>
      <w:r w:rsidR="00F70766">
        <w:rPr>
          <w:rFonts w:asciiTheme="minorHAnsi" w:hAnsiTheme="minorHAnsi"/>
        </w:rPr>
        <w:t xml:space="preserve"> необходимо учесть ряд обязательных условий:</w:t>
      </w:r>
    </w:p>
    <w:p w:rsidR="004F590E" w:rsidRDefault="005E77FB" w:rsidP="00B93D41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положительное решение должно быть принято не менее двумя третями собственников</w:t>
      </w:r>
      <w:r w:rsidR="0058144B">
        <w:rPr>
          <w:rFonts w:asciiTheme="minorHAnsi" w:hAnsiTheme="minorHAnsi"/>
        </w:rPr>
        <w:t xml:space="preserve">, </w:t>
      </w:r>
      <w:r w:rsidR="000354EB">
        <w:rPr>
          <w:rFonts w:asciiTheme="minorHAnsi" w:hAnsiTheme="minorHAnsi"/>
        </w:rPr>
        <w:t>владеющих помещениями</w:t>
      </w:r>
      <w:r w:rsidR="0058144B">
        <w:rPr>
          <w:rFonts w:asciiTheme="minorHAnsi" w:hAnsiTheme="minorHAnsi"/>
        </w:rPr>
        <w:t xml:space="preserve"> в доме;</w:t>
      </w:r>
    </w:p>
    <w:p w:rsidR="004F2E13" w:rsidRDefault="0058144B" w:rsidP="00B93D41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к протоколу </w:t>
      </w:r>
      <w:r w:rsidR="004F2E13">
        <w:rPr>
          <w:rFonts w:asciiTheme="minorHAnsi" w:hAnsiTheme="minorHAnsi"/>
        </w:rPr>
        <w:t xml:space="preserve">в обязательном порядке </w:t>
      </w:r>
      <w:r>
        <w:rPr>
          <w:rFonts w:asciiTheme="minorHAnsi" w:hAnsiTheme="minorHAnsi"/>
        </w:rPr>
        <w:t>прикладывается</w:t>
      </w:r>
      <w:r w:rsidR="004F2E13">
        <w:rPr>
          <w:rFonts w:asciiTheme="minorHAnsi" w:hAnsiTheme="minorHAnsi"/>
        </w:rPr>
        <w:t>:</w:t>
      </w:r>
    </w:p>
    <w:p w:rsidR="0058144B" w:rsidRDefault="004F2E13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58144B">
        <w:rPr>
          <w:rFonts w:asciiTheme="minorHAnsi" w:hAnsiTheme="minorHAnsi"/>
        </w:rPr>
        <w:t xml:space="preserve"> список </w:t>
      </w:r>
      <w:r w:rsidR="00273C78">
        <w:rPr>
          <w:rFonts w:asciiTheme="minorHAnsi" w:hAnsiTheme="minorHAnsi"/>
        </w:rPr>
        <w:t>собственников помещений, присутствовавших на общем собрании</w:t>
      </w:r>
      <w:r w:rsidR="00A449A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с результатами голосования;</w:t>
      </w:r>
    </w:p>
    <w:p w:rsidR="004F2E13" w:rsidRDefault="004F2E13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реестр собственников помещений</w:t>
      </w:r>
      <w:r w:rsidR="0034689B">
        <w:rPr>
          <w:rFonts w:asciiTheme="minorHAnsi" w:hAnsiTheme="minorHAnsi"/>
        </w:rPr>
        <w:t>, заверенный управляющей организацией;</w:t>
      </w:r>
    </w:p>
    <w:p w:rsidR="0034689B" w:rsidRDefault="0034689B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копии правоустанавливающих документов</w:t>
      </w:r>
      <w:r w:rsidR="000354EB">
        <w:rPr>
          <w:rFonts w:asciiTheme="minorHAnsi" w:hAnsiTheme="minorHAnsi"/>
        </w:rPr>
        <w:t xml:space="preserve"> на помещения в доме.</w:t>
      </w:r>
    </w:p>
    <w:p w:rsidR="00D32893" w:rsidRPr="009B5569" w:rsidRDefault="00D32893" w:rsidP="00D32893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A0362">
        <w:rPr>
          <w:rFonts w:asciiTheme="minorHAnsi" w:hAnsiTheme="minorHAnsi"/>
        </w:rPr>
        <w:t>Полученное в</w:t>
      </w:r>
      <w:r w:rsidR="001A0362" w:rsidRPr="00B93D41">
        <w:rPr>
          <w:rFonts w:asciiTheme="minorHAnsi" w:hAnsiTheme="minorHAnsi"/>
        </w:rPr>
        <w:t xml:space="preserve"> Управлении охраны объектов культурного наследия города Севастополя</w:t>
      </w:r>
      <w:r w:rsidR="001A0362">
        <w:rPr>
          <w:rFonts w:asciiTheme="minorHAnsi" w:hAnsiTheme="minorHAnsi"/>
        </w:rPr>
        <w:t xml:space="preserve"> (ул</w:t>
      </w:r>
      <w:r w:rsidR="00A449AC">
        <w:rPr>
          <w:rFonts w:asciiTheme="minorHAnsi" w:hAnsiTheme="minorHAnsi"/>
        </w:rPr>
        <w:t>ица</w:t>
      </w:r>
      <w:r w:rsidR="001A0362">
        <w:rPr>
          <w:rFonts w:asciiTheme="minorHAnsi" w:hAnsiTheme="minorHAnsi"/>
        </w:rPr>
        <w:t xml:space="preserve"> Володарского,</w:t>
      </w:r>
      <w:r w:rsidR="00F718C0">
        <w:rPr>
          <w:rFonts w:asciiTheme="minorHAnsi" w:hAnsiTheme="minorHAnsi"/>
        </w:rPr>
        <w:t xml:space="preserve"> </w:t>
      </w:r>
      <w:r w:rsidR="001A0362">
        <w:rPr>
          <w:rFonts w:asciiTheme="minorHAnsi" w:hAnsiTheme="minorHAnsi"/>
        </w:rPr>
        <w:t>д.19) техническое задание</w:t>
      </w:r>
      <w:r w:rsidR="004C1073">
        <w:rPr>
          <w:rFonts w:asciiTheme="minorHAnsi" w:hAnsiTheme="minorHAnsi"/>
        </w:rPr>
        <w:t xml:space="preserve"> необходимо </w:t>
      </w:r>
      <w:r w:rsidR="004C1073" w:rsidRPr="007D7CAC">
        <w:rPr>
          <w:rFonts w:asciiTheme="minorHAnsi" w:hAnsiTheme="minorHAnsi"/>
          <w:b/>
        </w:rPr>
        <w:t>до 01.12.2018</w:t>
      </w:r>
      <w:r w:rsidR="004C1073">
        <w:rPr>
          <w:rFonts w:asciiTheme="minorHAnsi" w:hAnsiTheme="minorHAnsi"/>
        </w:rPr>
        <w:t xml:space="preserve"> передать в </w:t>
      </w:r>
      <w:r w:rsidR="009B5569">
        <w:rPr>
          <w:rFonts w:asciiTheme="minorHAnsi" w:hAnsiTheme="minorHAnsi"/>
        </w:rPr>
        <w:t xml:space="preserve">                          </w:t>
      </w:r>
      <w:r w:rsidR="007D7CAC">
        <w:rPr>
          <w:rFonts w:asciiTheme="minorHAnsi" w:hAnsiTheme="minorHAnsi"/>
        </w:rPr>
        <w:t xml:space="preserve">                      </w:t>
      </w:r>
      <w:r w:rsidR="009B5569">
        <w:rPr>
          <w:rFonts w:asciiTheme="minorHAnsi" w:hAnsiTheme="minorHAnsi"/>
        </w:rPr>
        <w:t xml:space="preserve">           </w:t>
      </w:r>
      <w:r w:rsidR="007D7CAC">
        <w:rPr>
          <w:rFonts w:asciiTheme="minorHAnsi" w:hAnsiTheme="minorHAnsi"/>
        </w:rPr>
        <w:t xml:space="preserve">             </w:t>
      </w:r>
      <w:r w:rsidR="004C1073">
        <w:rPr>
          <w:rFonts w:asciiTheme="minorHAnsi" w:hAnsiTheme="minorHAnsi"/>
        </w:rPr>
        <w:t>НКО «ФСКР г. Севастополь» (ул. Фиолентовское шоссе, д.1/1)</w:t>
      </w:r>
      <w:r w:rsidR="009B5569">
        <w:rPr>
          <w:rFonts w:asciiTheme="minorHAnsi" w:hAnsiTheme="minorHAnsi"/>
        </w:rPr>
        <w:t xml:space="preserve">. </w:t>
      </w:r>
      <w:r w:rsidR="009B5569" w:rsidRPr="009B5569">
        <w:rPr>
          <w:rFonts w:asciiTheme="minorHAnsi" w:hAnsiTheme="minorHAnsi"/>
        </w:rPr>
        <w:t>При отсутствии указанного задания проведение необходимых конкурсных процедур невозможно, и как следствие, проведение капитального ремонта Вашего дома</w:t>
      </w:r>
    </w:p>
    <w:p w:rsidR="00D32893" w:rsidRDefault="00D32893" w:rsidP="00D32893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4F590E" w:rsidRDefault="004F590E" w:rsidP="00B93D41">
      <w:pPr>
        <w:pStyle w:val="a8"/>
        <w:spacing w:after="0"/>
        <w:jc w:val="both"/>
        <w:rPr>
          <w:rFonts w:asciiTheme="minorHAnsi" w:hAnsiTheme="minorHAnsi"/>
        </w:rPr>
      </w:pPr>
    </w:p>
    <w:sectPr w:rsidR="004F590E" w:rsidSect="006A2614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7A31"/>
    <w:multiLevelType w:val="hybridMultilevel"/>
    <w:tmpl w:val="C9929780"/>
    <w:lvl w:ilvl="0" w:tplc="78943B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503AC"/>
    <w:multiLevelType w:val="hybridMultilevel"/>
    <w:tmpl w:val="E7CC2736"/>
    <w:lvl w:ilvl="0" w:tplc="BE1CC48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93631D"/>
    <w:multiLevelType w:val="multilevel"/>
    <w:tmpl w:val="7EBA07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C3"/>
    <w:rsid w:val="00017DF4"/>
    <w:rsid w:val="00031EDF"/>
    <w:rsid w:val="000354EB"/>
    <w:rsid w:val="00081115"/>
    <w:rsid w:val="000A27D3"/>
    <w:rsid w:val="000B079D"/>
    <w:rsid w:val="000C29BD"/>
    <w:rsid w:val="000D2613"/>
    <w:rsid w:val="000F7032"/>
    <w:rsid w:val="00100EFB"/>
    <w:rsid w:val="00104694"/>
    <w:rsid w:val="00150689"/>
    <w:rsid w:val="0016181A"/>
    <w:rsid w:val="001A0362"/>
    <w:rsid w:val="001B212C"/>
    <w:rsid w:val="001B521C"/>
    <w:rsid w:val="001D671B"/>
    <w:rsid w:val="001F08E8"/>
    <w:rsid w:val="002013E7"/>
    <w:rsid w:val="00223EB0"/>
    <w:rsid w:val="00231A7F"/>
    <w:rsid w:val="00232DB1"/>
    <w:rsid w:val="00241FB0"/>
    <w:rsid w:val="00245F63"/>
    <w:rsid w:val="00264C77"/>
    <w:rsid w:val="00273C78"/>
    <w:rsid w:val="002A7226"/>
    <w:rsid w:val="002B5E16"/>
    <w:rsid w:val="002E4F59"/>
    <w:rsid w:val="002F7BB5"/>
    <w:rsid w:val="00321B45"/>
    <w:rsid w:val="0034689B"/>
    <w:rsid w:val="0036598E"/>
    <w:rsid w:val="00381774"/>
    <w:rsid w:val="0039450C"/>
    <w:rsid w:val="003973B5"/>
    <w:rsid w:val="003C33AB"/>
    <w:rsid w:val="003F1F12"/>
    <w:rsid w:val="00401159"/>
    <w:rsid w:val="00436091"/>
    <w:rsid w:val="004B2062"/>
    <w:rsid w:val="004B6888"/>
    <w:rsid w:val="004C1073"/>
    <w:rsid w:val="004F2E13"/>
    <w:rsid w:val="004F590E"/>
    <w:rsid w:val="00506B4F"/>
    <w:rsid w:val="005652CB"/>
    <w:rsid w:val="0058144B"/>
    <w:rsid w:val="00595026"/>
    <w:rsid w:val="005A4216"/>
    <w:rsid w:val="005E77FB"/>
    <w:rsid w:val="005F4D2C"/>
    <w:rsid w:val="005F5CEC"/>
    <w:rsid w:val="00606B12"/>
    <w:rsid w:val="006216C3"/>
    <w:rsid w:val="0063096A"/>
    <w:rsid w:val="006323C1"/>
    <w:rsid w:val="006A2614"/>
    <w:rsid w:val="006E3DC5"/>
    <w:rsid w:val="00712F56"/>
    <w:rsid w:val="00725483"/>
    <w:rsid w:val="00732DD7"/>
    <w:rsid w:val="00794A29"/>
    <w:rsid w:val="007C3EED"/>
    <w:rsid w:val="007D7CAC"/>
    <w:rsid w:val="007F2BA9"/>
    <w:rsid w:val="007F41D3"/>
    <w:rsid w:val="007F5570"/>
    <w:rsid w:val="008014CE"/>
    <w:rsid w:val="00802A5B"/>
    <w:rsid w:val="00817F51"/>
    <w:rsid w:val="0082038F"/>
    <w:rsid w:val="0082496F"/>
    <w:rsid w:val="00832615"/>
    <w:rsid w:val="008429F9"/>
    <w:rsid w:val="00863AE6"/>
    <w:rsid w:val="0089700F"/>
    <w:rsid w:val="008A5D25"/>
    <w:rsid w:val="008B50F6"/>
    <w:rsid w:val="008D20A2"/>
    <w:rsid w:val="008D4D6A"/>
    <w:rsid w:val="008F34D8"/>
    <w:rsid w:val="00954470"/>
    <w:rsid w:val="00967ABD"/>
    <w:rsid w:val="009A2BEE"/>
    <w:rsid w:val="009B5569"/>
    <w:rsid w:val="009C42E9"/>
    <w:rsid w:val="009D5FCA"/>
    <w:rsid w:val="009F1304"/>
    <w:rsid w:val="00A12ACA"/>
    <w:rsid w:val="00A449AC"/>
    <w:rsid w:val="00AA460F"/>
    <w:rsid w:val="00AB6575"/>
    <w:rsid w:val="00AC0F8E"/>
    <w:rsid w:val="00AC3D30"/>
    <w:rsid w:val="00B00B0F"/>
    <w:rsid w:val="00B23F76"/>
    <w:rsid w:val="00B332C9"/>
    <w:rsid w:val="00B438B8"/>
    <w:rsid w:val="00B53178"/>
    <w:rsid w:val="00B54589"/>
    <w:rsid w:val="00B741E9"/>
    <w:rsid w:val="00B7462A"/>
    <w:rsid w:val="00B93D41"/>
    <w:rsid w:val="00BB0346"/>
    <w:rsid w:val="00BD7CB3"/>
    <w:rsid w:val="00BF17AC"/>
    <w:rsid w:val="00C321FC"/>
    <w:rsid w:val="00C57FF6"/>
    <w:rsid w:val="00C6404E"/>
    <w:rsid w:val="00C76242"/>
    <w:rsid w:val="00CA1729"/>
    <w:rsid w:val="00CB12B8"/>
    <w:rsid w:val="00CB26F3"/>
    <w:rsid w:val="00CB355C"/>
    <w:rsid w:val="00CC3DC7"/>
    <w:rsid w:val="00CD74C8"/>
    <w:rsid w:val="00D0262C"/>
    <w:rsid w:val="00D17817"/>
    <w:rsid w:val="00D2167E"/>
    <w:rsid w:val="00D2768C"/>
    <w:rsid w:val="00D32893"/>
    <w:rsid w:val="00D43101"/>
    <w:rsid w:val="00D53348"/>
    <w:rsid w:val="00D70580"/>
    <w:rsid w:val="00D71FA4"/>
    <w:rsid w:val="00D87DE5"/>
    <w:rsid w:val="00D92F22"/>
    <w:rsid w:val="00DB78C3"/>
    <w:rsid w:val="00DC5E22"/>
    <w:rsid w:val="00DD74AA"/>
    <w:rsid w:val="00DD7B9C"/>
    <w:rsid w:val="00E179D2"/>
    <w:rsid w:val="00E55287"/>
    <w:rsid w:val="00E55C23"/>
    <w:rsid w:val="00E946A4"/>
    <w:rsid w:val="00EC795D"/>
    <w:rsid w:val="00EF1D5A"/>
    <w:rsid w:val="00F05868"/>
    <w:rsid w:val="00F30281"/>
    <w:rsid w:val="00F34ADC"/>
    <w:rsid w:val="00F4449D"/>
    <w:rsid w:val="00F70766"/>
    <w:rsid w:val="00F718C0"/>
    <w:rsid w:val="00F71B2A"/>
    <w:rsid w:val="00FD199A"/>
    <w:rsid w:val="00FE7142"/>
    <w:rsid w:val="00FE7447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  <w:style w:type="paragraph" w:styleId="a8">
    <w:name w:val="Body Text"/>
    <w:basedOn w:val="a"/>
    <w:link w:val="a9"/>
    <w:rsid w:val="00B93D41"/>
    <w:pPr>
      <w:spacing w:after="120"/>
    </w:pPr>
  </w:style>
  <w:style w:type="character" w:customStyle="1" w:styleId="a9">
    <w:name w:val="Основной текст Знак"/>
    <w:basedOn w:val="a0"/>
    <w:link w:val="a8"/>
    <w:rsid w:val="00B93D41"/>
    <w:rPr>
      <w:rFonts w:ascii="Calibri" w:eastAsia="Calibri" w:hAnsi="Calibri" w:cs="Times New Roman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  <w:style w:type="paragraph" w:styleId="a8">
    <w:name w:val="Body Text"/>
    <w:basedOn w:val="a"/>
    <w:link w:val="a9"/>
    <w:rsid w:val="00B93D41"/>
    <w:pPr>
      <w:spacing w:after="120"/>
    </w:pPr>
  </w:style>
  <w:style w:type="character" w:customStyle="1" w:styleId="a9">
    <w:name w:val="Основной текст Знак"/>
    <w:basedOn w:val="a0"/>
    <w:link w:val="a8"/>
    <w:rsid w:val="00B93D41"/>
    <w:rPr>
      <w:rFonts w:ascii="Calibri" w:eastAsia="Calibri" w:hAnsi="Calibri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F1238-A2E6-4A6D-897B-B699C475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Bogatenko</dc:creator>
  <cp:lastModifiedBy>Bogatenko</cp:lastModifiedBy>
  <cp:revision>3</cp:revision>
  <cp:lastPrinted>2018-09-19T12:08:00Z</cp:lastPrinted>
  <dcterms:created xsi:type="dcterms:W3CDTF">2018-09-21T13:14:00Z</dcterms:created>
  <dcterms:modified xsi:type="dcterms:W3CDTF">2018-09-21T13:15:00Z</dcterms:modified>
</cp:coreProperties>
</file>