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A12B1B" w:rsidRDefault="002B0B30" w:rsidP="00773456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>Лот № 62</w:t>
      </w:r>
      <w:r w:rsidR="00684AE7" w:rsidRPr="00684AE7">
        <w:rPr>
          <w:sz w:val="28"/>
          <w:szCs w:val="28"/>
        </w:rPr>
        <w:t xml:space="preserve"> –</w:t>
      </w:r>
      <w:r w:rsidR="00A12B1B">
        <w:rPr>
          <w:sz w:val="28"/>
          <w:szCs w:val="28"/>
        </w:rPr>
        <w:t xml:space="preserve"> </w:t>
      </w:r>
      <w:r w:rsidR="00907935" w:rsidRPr="00907935">
        <w:rPr>
          <w:sz w:val="28"/>
          <w:szCs w:val="28"/>
        </w:rPr>
        <w:t>1 683 620,00 (один миллион шестьсот восемьдесят три тысячи шестьсот  двадцать) рублей 00 копеек;</w:t>
      </w:r>
      <w:bookmarkStart w:id="0" w:name="_GoBack"/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BD0667">
        <w:rPr>
          <w:rFonts w:ascii="Times New Roman" w:hAnsi="Times New Roman"/>
          <w:sz w:val="28"/>
          <w:szCs w:val="28"/>
        </w:rPr>
        <w:t xml:space="preserve">локальный сметный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D4BCC"/>
    <w:rsid w:val="001F4418"/>
    <w:rsid w:val="00200DF6"/>
    <w:rsid w:val="0020513D"/>
    <w:rsid w:val="00214BCA"/>
    <w:rsid w:val="002348B4"/>
    <w:rsid w:val="002568AC"/>
    <w:rsid w:val="002911AB"/>
    <w:rsid w:val="002B0B30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07935"/>
    <w:rsid w:val="00935A61"/>
    <w:rsid w:val="00950F20"/>
    <w:rsid w:val="00954E01"/>
    <w:rsid w:val="009C00E4"/>
    <w:rsid w:val="009D7270"/>
    <w:rsid w:val="009E6A08"/>
    <w:rsid w:val="00A02EB9"/>
    <w:rsid w:val="00A12B1B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5781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32</cp:revision>
  <cp:lastPrinted>2015-08-24T10:36:00Z</cp:lastPrinted>
  <dcterms:created xsi:type="dcterms:W3CDTF">2016-11-12T10:39:00Z</dcterms:created>
  <dcterms:modified xsi:type="dcterms:W3CDTF">2017-06-27T08:47:00Z</dcterms:modified>
</cp:coreProperties>
</file>